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9C" w:rsidRDefault="00C4399C" w:rsidP="00C4399C">
      <w:pPr>
        <w:spacing w:after="0" w:line="240" w:lineRule="auto"/>
        <w:rPr>
          <w:rFonts w:ascii="Montserrat" w:hAnsi="Montserrat"/>
          <w:b/>
          <w:sz w:val="20"/>
          <w:szCs w:val="20"/>
        </w:rPr>
      </w:pPr>
      <w:r w:rsidRPr="00DB14E6">
        <w:rPr>
          <w:rFonts w:ascii="Montserrat" w:hAnsi="Montserrat"/>
          <w:b/>
          <w:sz w:val="20"/>
          <w:szCs w:val="20"/>
        </w:rPr>
        <w:t>[</w:t>
      </w:r>
      <w:r>
        <w:rPr>
          <w:rFonts w:ascii="Montserrat" w:hAnsi="Montserrat"/>
          <w:b/>
          <w:sz w:val="20"/>
          <w:szCs w:val="20"/>
        </w:rPr>
        <w:t xml:space="preserve">Hoja </w:t>
      </w:r>
      <w:r w:rsidRPr="00DB14E6">
        <w:rPr>
          <w:rFonts w:ascii="Montserrat" w:hAnsi="Montserrat"/>
          <w:b/>
          <w:sz w:val="20"/>
          <w:szCs w:val="20"/>
        </w:rPr>
        <w:t>membret</w:t>
      </w:r>
      <w:r>
        <w:rPr>
          <w:rFonts w:ascii="Montserrat" w:hAnsi="Montserrat"/>
          <w:b/>
          <w:sz w:val="20"/>
          <w:szCs w:val="20"/>
        </w:rPr>
        <w:t>ada</w:t>
      </w:r>
      <w:r w:rsidRPr="00DB14E6">
        <w:rPr>
          <w:rFonts w:ascii="Montserrat" w:hAnsi="Montserrat"/>
          <w:b/>
          <w:sz w:val="20"/>
          <w:szCs w:val="20"/>
        </w:rPr>
        <w:t xml:space="preserve"> de la institución]</w:t>
      </w:r>
    </w:p>
    <w:p w:rsidR="00C4399C" w:rsidRDefault="00C4399C" w:rsidP="00C4399C">
      <w:pPr>
        <w:spacing w:after="0" w:line="240" w:lineRule="auto"/>
        <w:rPr>
          <w:rFonts w:ascii="Montserrat" w:hAnsi="Montserrat"/>
          <w:b/>
          <w:sz w:val="20"/>
          <w:szCs w:val="20"/>
        </w:rPr>
      </w:pPr>
    </w:p>
    <w:p w:rsidR="00C4399C" w:rsidRPr="00DB14E6" w:rsidRDefault="00C4399C" w:rsidP="00C4399C">
      <w:pPr>
        <w:spacing w:after="0" w:line="240" w:lineRule="auto"/>
        <w:rPr>
          <w:rFonts w:ascii="Montserrat" w:hAnsi="Montserrat"/>
          <w:b/>
          <w:sz w:val="20"/>
          <w:szCs w:val="20"/>
        </w:rPr>
      </w:pPr>
    </w:p>
    <w:p w:rsidR="00C4399C" w:rsidRDefault="00C4399C" w:rsidP="00C4399C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Constancia de actividades de retribución social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Actividad 1. ______ (10) ______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(11) 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(12) ______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(13) ______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(14) _______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(15) 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la actividad: ______ (16) ______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(17) _____</w:t>
      </w: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C4399C" w:rsidTr="00C4399C"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99C" w:rsidRDefault="00C4399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(18)</w:t>
            </w:r>
          </w:p>
          <w:p w:rsidR="00C4399C" w:rsidRDefault="00C4399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C4399C" w:rsidRDefault="00C4399C" w:rsidP="00C4399C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Ind w:w="0" w:type="dxa"/>
        <w:tblLook w:val="04A0" w:firstRow="1" w:lastRow="0" w:firstColumn="1" w:lastColumn="0" w:noHBand="0" w:noVBand="1"/>
      </w:tblPr>
      <w:tblGrid>
        <w:gridCol w:w="6946"/>
        <w:gridCol w:w="282"/>
      </w:tblGrid>
      <w:tr w:rsidR="00C4399C" w:rsidTr="00C4399C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9C" w:rsidRDefault="00C4399C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4399C" w:rsidRDefault="00C4399C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  <w:p w:rsidR="00C4399C" w:rsidRDefault="00C4399C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4399C" w:rsidTr="00C4399C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399C" w:rsidRDefault="00C4399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responsable de supervisar la actividad de retribución social en el programa de posgrado (19)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4399C" w:rsidRDefault="00C4399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4399C" w:rsidTr="00C4399C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99C" w:rsidRDefault="00C4399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4399C" w:rsidRDefault="00C4399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4399C" w:rsidRDefault="00C4399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C4399C" w:rsidRDefault="00C4399C" w:rsidP="00C4399C">
      <w:pPr>
        <w:spacing w:after="0" w:line="240" w:lineRule="auto"/>
        <w:rPr>
          <w:rFonts w:ascii="Montserrat" w:hAnsi="Montserrat"/>
          <w:sz w:val="20"/>
          <w:szCs w:val="20"/>
        </w:rPr>
      </w:pPr>
      <w:bookmarkStart w:id="1" w:name="_GoBack"/>
      <w:bookmarkEnd w:id="0"/>
      <w:bookmarkEnd w:id="1"/>
    </w:p>
    <w:p w:rsidR="00C4399C" w:rsidRDefault="00C4399C" w:rsidP="00C4399C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C4399C" w:rsidRDefault="00C4399C" w:rsidP="00C4399C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>
        <w:rPr>
          <w:rFonts w:ascii="Montserrat" w:hAnsi="Montserrat"/>
          <w:b/>
          <w:bCs/>
          <w:sz w:val="20"/>
          <w:szCs w:val="14"/>
        </w:rPr>
        <w:t>Instrucciones para el llenado del apartado de la descripción por actividad:</w:t>
      </w:r>
    </w:p>
    <w:p w:rsidR="00C4399C" w:rsidRDefault="00C4399C" w:rsidP="00C4399C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nombre de la actividad debe corresponder con el “Anexo 1. Actividades de retribución social” (ver el listado). Ejemplo: </w:t>
      </w:r>
      <w:r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>
        <w:rPr>
          <w:rFonts w:ascii="Montserrat" w:hAnsi="Montserrat"/>
          <w:sz w:val="20"/>
          <w:szCs w:val="20"/>
        </w:rPr>
        <w:t>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en la que inició la actividad en formato de día/mes/año, sin considerar actividades previas.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 de la actividad en formato de día/mes/año, sin considerar actividades posteriores.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Institución, organización, comunidad donde se llevó acabo la actividad.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Indicar teléfono de contacto y correo electrónico.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completo, número de CVU y firma de la persona becaria.</w:t>
      </w:r>
    </w:p>
    <w:p w:rsidR="00C4399C" w:rsidRDefault="00C4399C" w:rsidP="00C4399C">
      <w:pPr>
        <w:pStyle w:val="Prrafodelista"/>
        <w:numPr>
          <w:ilvl w:val="0"/>
          <w:numId w:val="1"/>
        </w:numPr>
        <w:spacing w:after="0" w:line="36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y firma de la persona responsable de supervisar la actividad de retribución social en el programa de posgrado. </w:t>
      </w:r>
    </w:p>
    <w:p w:rsidR="008D27B5" w:rsidRDefault="008D27B5"/>
    <w:sectPr w:rsidR="008D2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9C"/>
    <w:rsid w:val="006D7B95"/>
    <w:rsid w:val="008D27B5"/>
    <w:rsid w:val="00C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E258C-3933-4D07-858D-B8227E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9C"/>
    <w:pPr>
      <w:suppressAutoHyphens/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9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399C"/>
    <w:pPr>
      <w:suppressAutoHyphens/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Unam3</dc:creator>
  <cp:keywords/>
  <dc:description/>
  <cp:lastModifiedBy>Unam3</cp:lastModifiedBy>
  <cp:revision>2</cp:revision>
  <dcterms:created xsi:type="dcterms:W3CDTF">2024-11-14T18:55:00Z</dcterms:created>
  <dcterms:modified xsi:type="dcterms:W3CDTF">2024-11-14T18:55:00Z</dcterms:modified>
</cp:coreProperties>
</file>